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2A88E" w14:textId="4FDE2F14" w:rsidR="00E56C85" w:rsidRDefault="00000000" w:rsidP="009F3630">
      <w:pPr>
        <w:spacing w:after="0"/>
        <w:ind w:right="2364"/>
        <w:jc w:val="right"/>
      </w:pPr>
      <w:r>
        <w:rPr>
          <w:rFonts w:ascii="Arial" w:eastAsia="Arial" w:hAnsi="Arial" w:cs="Arial"/>
          <w:b/>
          <w:sz w:val="24"/>
        </w:rPr>
        <w:t xml:space="preserve">SESIÓN DE APRENDIZAJE N° </w:t>
      </w:r>
      <w:r w:rsidR="00F25DEA">
        <w:rPr>
          <w:rFonts w:ascii="Arial" w:eastAsia="Arial" w:hAnsi="Arial" w:cs="Arial"/>
          <w:b/>
          <w:sz w:val="24"/>
        </w:rPr>
        <w:t>1</w:t>
      </w:r>
    </w:p>
    <w:p w14:paraId="2C693E08" w14:textId="77777777" w:rsidR="00E56C85" w:rsidRDefault="00000000">
      <w:pPr>
        <w:spacing w:after="0"/>
        <w:ind w:left="2622"/>
        <w:jc w:val="center"/>
      </w:pPr>
      <w:r>
        <w:rPr>
          <w:rFonts w:ascii="Arial" w:eastAsia="Arial" w:hAnsi="Arial" w:cs="Arial"/>
          <w:b/>
          <w:sz w:val="24"/>
        </w:rPr>
        <w:t xml:space="preserve"> </w:t>
      </w:r>
    </w:p>
    <w:tbl>
      <w:tblPr>
        <w:tblStyle w:val="TableGrid"/>
        <w:tblW w:w="11057" w:type="dxa"/>
        <w:tblInd w:w="-856" w:type="dxa"/>
        <w:tblCellMar>
          <w:top w:w="41" w:type="dxa"/>
          <w:left w:w="68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3518"/>
        <w:gridCol w:w="1996"/>
        <w:gridCol w:w="3558"/>
      </w:tblGrid>
      <w:tr w:rsidR="00E56C85" w14:paraId="28695A7E" w14:textId="77777777" w:rsidTr="009F3630">
        <w:trPr>
          <w:trHeight w:val="29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5C7D88B4" w14:textId="77777777" w:rsidR="00E56C85" w:rsidRDefault="00E56C85"/>
        </w:tc>
        <w:tc>
          <w:tcPr>
            <w:tcW w:w="907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6F24C63" w14:textId="77777777" w:rsidR="00E56C85" w:rsidRDefault="00000000">
            <w:pPr>
              <w:ind w:left="2891"/>
            </w:pPr>
            <w:r>
              <w:rPr>
                <w:b/>
                <w:sz w:val="24"/>
              </w:rPr>
              <w:t xml:space="preserve">I. INFORMACION GENERAL 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E56C85" w14:paraId="0CAC0E72" w14:textId="77777777" w:rsidTr="009F3630">
        <w:trPr>
          <w:trHeight w:val="30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CC15628" w14:textId="77777777" w:rsidR="00E56C85" w:rsidRDefault="00000000">
            <w:r>
              <w:rPr>
                <w:b/>
                <w:sz w:val="20"/>
              </w:rPr>
              <w:t xml:space="preserve">Programa de estudios </w:t>
            </w:r>
          </w:p>
        </w:tc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33A2F" w14:textId="77777777" w:rsidR="00E56C85" w:rsidRDefault="00000000">
            <w:pPr>
              <w:ind w:left="5"/>
            </w:pPr>
            <w:r>
              <w:rPr>
                <w:sz w:val="20"/>
              </w:rPr>
              <w:t xml:space="preserve">Enfermería Técnica </w:t>
            </w:r>
          </w:p>
        </w:tc>
      </w:tr>
      <w:tr w:rsidR="00E56C85" w14:paraId="74E83DD6" w14:textId="77777777" w:rsidTr="009F3630">
        <w:trPr>
          <w:trHeight w:val="30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FB2D812" w14:textId="77777777" w:rsidR="00E56C85" w:rsidRDefault="00000000">
            <w:r>
              <w:rPr>
                <w:b/>
                <w:sz w:val="20"/>
              </w:rPr>
              <w:t xml:space="preserve">Módulo Formativo  </w:t>
            </w:r>
          </w:p>
        </w:tc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80E45" w14:textId="7C18F94A" w:rsidR="00E56C85" w:rsidRDefault="00F25DEA">
            <w:pPr>
              <w:ind w:left="5"/>
            </w:pPr>
            <w:r>
              <w:t xml:space="preserve">Asistencia integral al usuario en los servicios especializados </w:t>
            </w:r>
          </w:p>
        </w:tc>
      </w:tr>
      <w:tr w:rsidR="00E56C85" w14:paraId="5844D577" w14:textId="77777777" w:rsidTr="009F3630">
        <w:trPr>
          <w:trHeight w:val="49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C99339B" w14:textId="77777777" w:rsidR="00E56C85" w:rsidRDefault="00000000">
            <w:r>
              <w:rPr>
                <w:b/>
                <w:sz w:val="20"/>
              </w:rPr>
              <w:t xml:space="preserve">Unidad de competencia </w:t>
            </w:r>
          </w:p>
        </w:tc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D7455" w14:textId="1A9944AE" w:rsidR="00E56C85" w:rsidRDefault="00F25DEA">
            <w:pPr>
              <w:ind w:left="5"/>
            </w:pPr>
            <w:r w:rsidRPr="00F25DEA">
              <w:rPr>
                <w:sz w:val="20"/>
              </w:rPr>
              <w:t>Identifica las generalidades de la salud y las características del adulto mayor, comprendiendo la importancia de los cuidados para mantener su bienestar físico, mental y social</w:t>
            </w:r>
            <w:r>
              <w:rPr>
                <w:sz w:val="20"/>
              </w:rPr>
              <w:t xml:space="preserve">. </w:t>
            </w:r>
          </w:p>
        </w:tc>
      </w:tr>
      <w:tr w:rsidR="00E56C85" w14:paraId="60787994" w14:textId="77777777" w:rsidTr="009F3630">
        <w:trPr>
          <w:trHeight w:val="30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3BE2858" w14:textId="77777777" w:rsidR="00E56C85" w:rsidRDefault="00000000">
            <w:r>
              <w:rPr>
                <w:b/>
                <w:sz w:val="20"/>
              </w:rPr>
              <w:t xml:space="preserve">Unidad didáctica  </w:t>
            </w:r>
          </w:p>
        </w:tc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EAA50" w14:textId="2845DD84" w:rsidR="00E56C85" w:rsidRDefault="00000000">
            <w:pPr>
              <w:ind w:left="5"/>
            </w:pPr>
            <w:r>
              <w:rPr>
                <w:sz w:val="20"/>
              </w:rPr>
              <w:t>A</w:t>
            </w:r>
            <w:r w:rsidR="00F25DEA">
              <w:rPr>
                <w:sz w:val="20"/>
              </w:rPr>
              <w:t xml:space="preserve">sistencia de enfermería al adulto mayor </w:t>
            </w:r>
          </w:p>
        </w:tc>
      </w:tr>
      <w:tr w:rsidR="00E56C85" w14:paraId="1A53E7F8" w14:textId="77777777" w:rsidTr="009F3630">
        <w:trPr>
          <w:trHeight w:val="30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8DD1DA7" w14:textId="77777777" w:rsidR="00E56C85" w:rsidRDefault="00000000">
            <w:r>
              <w:rPr>
                <w:b/>
                <w:sz w:val="20"/>
              </w:rPr>
              <w:t xml:space="preserve">Periodo Lectivo  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73EF3" w14:textId="2A84458C" w:rsidR="00E56C85" w:rsidRDefault="00000000">
            <w:pPr>
              <w:ind w:left="5"/>
            </w:pPr>
            <w:r>
              <w:rPr>
                <w:sz w:val="20"/>
              </w:rPr>
              <w:t>202</w:t>
            </w:r>
            <w:r w:rsidR="004A1C58">
              <w:rPr>
                <w:sz w:val="20"/>
              </w:rPr>
              <w:t>6</w:t>
            </w:r>
            <w:r>
              <w:rPr>
                <w:sz w:val="20"/>
              </w:rPr>
              <w:t xml:space="preserve">-I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6BB5A" w14:textId="77777777" w:rsidR="00E56C85" w:rsidRDefault="00000000">
            <w:pPr>
              <w:ind w:left="1"/>
            </w:pPr>
            <w:r>
              <w:rPr>
                <w:sz w:val="20"/>
              </w:rPr>
              <w:t xml:space="preserve">Periodo académico  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E6C0C" w14:textId="67BB8EC3" w:rsidR="00E56C85" w:rsidRDefault="00F25DEA">
            <w:pPr>
              <w:ind w:left="1"/>
            </w:pPr>
            <w:r>
              <w:t>V</w:t>
            </w:r>
          </w:p>
        </w:tc>
      </w:tr>
      <w:tr w:rsidR="00E56C85" w14:paraId="34859E36" w14:textId="77777777" w:rsidTr="009F3630">
        <w:trPr>
          <w:trHeight w:val="30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FF6E63E" w14:textId="77777777" w:rsidR="00E56C85" w:rsidRDefault="00000000">
            <w:r>
              <w:rPr>
                <w:b/>
                <w:sz w:val="20"/>
              </w:rPr>
              <w:t xml:space="preserve">Capacidad  </w:t>
            </w:r>
          </w:p>
        </w:tc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BA77F" w14:textId="529B8576" w:rsidR="00E56C85" w:rsidRDefault="00847D98">
            <w:pPr>
              <w:ind w:left="5"/>
            </w:pPr>
            <w:r w:rsidRPr="00847D98">
              <w:rPr>
                <w:sz w:val="20"/>
              </w:rPr>
              <w:t>Identifica los conceptos básicos de salud y las características generales del adulto mayor, reconociendo la importancia de su cuidado integral.</w:t>
            </w:r>
            <w:r>
              <w:rPr>
                <w:sz w:val="20"/>
              </w:rPr>
              <w:t xml:space="preserve"> </w:t>
            </w:r>
          </w:p>
        </w:tc>
      </w:tr>
      <w:tr w:rsidR="00E56C85" w14:paraId="138A5B1F" w14:textId="77777777" w:rsidTr="009F3630">
        <w:trPr>
          <w:trHeight w:val="30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51346C0" w14:textId="77777777" w:rsidR="00E56C85" w:rsidRDefault="00000000">
            <w:r>
              <w:rPr>
                <w:b/>
                <w:sz w:val="20"/>
              </w:rPr>
              <w:t xml:space="preserve">Indicador de logro vinculado </w:t>
            </w:r>
          </w:p>
        </w:tc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DF204" w14:textId="127380A4" w:rsidR="00E56C85" w:rsidRDefault="00847D98">
            <w:pPr>
              <w:ind w:left="5"/>
            </w:pPr>
            <w:r w:rsidRPr="00847D98">
              <w:t>Participa activamente en las actividades de aprendizaje identificando las necesidades básicas de salud del adulto mayor</w:t>
            </w:r>
          </w:p>
        </w:tc>
      </w:tr>
      <w:tr w:rsidR="00E56C85" w14:paraId="59EF902F" w14:textId="77777777" w:rsidTr="009F3630">
        <w:trPr>
          <w:trHeight w:val="49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DD67BAB" w14:textId="77777777" w:rsidR="00E56C85" w:rsidRDefault="00000000">
            <w:r>
              <w:rPr>
                <w:b/>
                <w:sz w:val="20"/>
              </w:rPr>
              <w:t xml:space="preserve">Competencia transversal priorizada </w:t>
            </w:r>
          </w:p>
        </w:tc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32CEE" w14:textId="2C00C95A" w:rsidR="00E56C85" w:rsidRDefault="00847D98" w:rsidP="00847D98">
            <w:r w:rsidRPr="00847D98">
              <w:t>Se desenvuelve de manera ética y responsable en su entorno social y profesional, valorando la dignidad y los derechos del adulto mayor.</w:t>
            </w:r>
          </w:p>
        </w:tc>
      </w:tr>
      <w:tr w:rsidR="00E56C85" w14:paraId="4AC05017" w14:textId="77777777" w:rsidTr="009F3630">
        <w:trPr>
          <w:trHeight w:val="30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67B403A" w14:textId="77777777" w:rsidR="00E56C85" w:rsidRDefault="00000000">
            <w:r>
              <w:rPr>
                <w:b/>
                <w:sz w:val="20"/>
              </w:rPr>
              <w:t xml:space="preserve">Sesión de Aprendizaje  </w:t>
            </w:r>
          </w:p>
        </w:tc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BD327" w14:textId="292DF696" w:rsidR="00E56C85" w:rsidRDefault="00847D98">
            <w:pPr>
              <w:ind w:left="5"/>
            </w:pPr>
            <w:r w:rsidRPr="00847D98">
              <w:t>Conociendo las generalidades de la salud y del adulto mayor</w:t>
            </w:r>
          </w:p>
        </w:tc>
      </w:tr>
      <w:tr w:rsidR="00E56C85" w14:paraId="7DA54082" w14:textId="77777777" w:rsidTr="009F3630">
        <w:trPr>
          <w:trHeight w:val="30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ECD62CA" w14:textId="77777777" w:rsidR="00E56C85" w:rsidRDefault="00000000">
            <w:r>
              <w:rPr>
                <w:b/>
                <w:sz w:val="20"/>
              </w:rPr>
              <w:t xml:space="preserve">Fechas de desarrollo  </w:t>
            </w:r>
          </w:p>
        </w:tc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3B075" w14:textId="0A142C9D" w:rsidR="00E56C85" w:rsidRDefault="00E23D47">
            <w:pPr>
              <w:ind w:left="5"/>
            </w:pPr>
            <w:r>
              <w:rPr>
                <w:sz w:val="20"/>
              </w:rPr>
              <w:t>18/0</w:t>
            </w:r>
            <w:r w:rsidR="000D466D">
              <w:rPr>
                <w:sz w:val="20"/>
              </w:rPr>
              <w:t>5</w:t>
            </w:r>
            <w:r>
              <w:rPr>
                <w:sz w:val="20"/>
              </w:rPr>
              <w:t>/2026</w:t>
            </w:r>
          </w:p>
        </w:tc>
      </w:tr>
      <w:tr w:rsidR="00E56C85" w14:paraId="6052070F" w14:textId="77777777" w:rsidTr="009F3630">
        <w:trPr>
          <w:trHeight w:val="30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7A8AA6C" w14:textId="77777777" w:rsidR="00E56C85" w:rsidRDefault="00000000">
            <w:r>
              <w:rPr>
                <w:b/>
                <w:sz w:val="20"/>
              </w:rPr>
              <w:t xml:space="preserve">Tipo de actividad </w:t>
            </w:r>
          </w:p>
        </w:tc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EB9FE" w14:textId="438086A9" w:rsidR="00E56C85" w:rsidRDefault="00000000">
            <w:pPr>
              <w:tabs>
                <w:tab w:val="center" w:pos="2549"/>
              </w:tabs>
            </w:pPr>
            <w:r>
              <w:rPr>
                <w:rFonts w:ascii="Arial" w:eastAsia="Arial" w:hAnsi="Arial" w:cs="Arial"/>
                <w:sz w:val="20"/>
              </w:rPr>
              <w:t xml:space="preserve">Teórico-Práctico (X)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Práctico </w:t>
            </w:r>
            <w:r w:rsidR="00847D98">
              <w:rPr>
                <w:rFonts w:ascii="Arial" w:eastAsia="Arial" w:hAnsi="Arial" w:cs="Arial"/>
                <w:sz w:val="20"/>
              </w:rPr>
              <w:t>( )</w:t>
            </w:r>
            <w:r>
              <w:rPr>
                <w:sz w:val="20"/>
              </w:rPr>
              <w:t xml:space="preserve"> </w:t>
            </w:r>
          </w:p>
        </w:tc>
      </w:tr>
      <w:tr w:rsidR="00E56C85" w14:paraId="3E2BB07F" w14:textId="77777777" w:rsidTr="009F3630">
        <w:trPr>
          <w:trHeight w:val="97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5E5B6B8" w14:textId="77777777" w:rsidR="00E56C85" w:rsidRDefault="00000000">
            <w:r>
              <w:rPr>
                <w:b/>
                <w:sz w:val="20"/>
              </w:rPr>
              <w:t xml:space="preserve">Logro de la sesión  </w:t>
            </w:r>
          </w:p>
        </w:tc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F9CBE" w14:textId="0A3F7016" w:rsidR="00E56C85" w:rsidRDefault="00000000">
            <w:pPr>
              <w:spacing w:after="31"/>
              <w:ind w:left="5"/>
            </w:pPr>
            <w:r>
              <w:rPr>
                <w:rFonts w:ascii="Arial" w:eastAsia="Arial" w:hAnsi="Arial" w:cs="Arial"/>
                <w:sz w:val="20"/>
              </w:rPr>
              <w:t xml:space="preserve">Al finalizar la sesión los estudiantes estarán en la </w:t>
            </w:r>
            <w:r w:rsidR="00847D98">
              <w:rPr>
                <w:rFonts w:ascii="Arial" w:eastAsia="Arial" w:hAnsi="Arial" w:cs="Arial"/>
                <w:sz w:val="20"/>
              </w:rPr>
              <w:t>capacidad de</w:t>
            </w:r>
            <w:r>
              <w:rPr>
                <w:rFonts w:ascii="Arial" w:eastAsia="Arial" w:hAnsi="Arial" w:cs="Arial"/>
                <w:sz w:val="20"/>
              </w:rPr>
              <w:t xml:space="preserve">: </w:t>
            </w:r>
          </w:p>
          <w:p w14:paraId="12B829E3" w14:textId="37A25016" w:rsidR="00E56C85" w:rsidRDefault="00847D98" w:rsidP="00847D98">
            <w:r w:rsidRPr="00847D98">
              <w:t>identifica y explica las generalidades de la salud y las características básicas del adulto mayor, reconociendo la importancia del cuidado integral para promover su bienestar físico, mental y social</w:t>
            </w:r>
          </w:p>
        </w:tc>
      </w:tr>
      <w:tr w:rsidR="00E56C85" w14:paraId="2314593B" w14:textId="77777777" w:rsidTr="009F3630">
        <w:trPr>
          <w:trHeight w:val="30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D1ED978" w14:textId="77777777" w:rsidR="00E56C85" w:rsidRDefault="00000000">
            <w:r>
              <w:rPr>
                <w:b/>
                <w:sz w:val="20"/>
              </w:rPr>
              <w:t xml:space="preserve">Docente responsable </w:t>
            </w:r>
          </w:p>
        </w:tc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9A890" w14:textId="19988EAE" w:rsidR="00E56C85" w:rsidRDefault="00000000">
            <w:pPr>
              <w:ind w:left="5"/>
            </w:pPr>
            <w:r>
              <w:rPr>
                <w:rFonts w:ascii="Arial" w:eastAsia="Arial" w:hAnsi="Arial" w:cs="Arial"/>
                <w:sz w:val="20"/>
              </w:rPr>
              <w:t>Lic.</w:t>
            </w:r>
            <w:r w:rsidR="00847D98">
              <w:rPr>
                <w:rFonts w:ascii="Arial" w:eastAsia="Arial" w:hAnsi="Arial" w:cs="Arial"/>
                <w:sz w:val="20"/>
              </w:rPr>
              <w:t xml:space="preserve"> Rosmery Huayaney Mendez</w:t>
            </w:r>
          </w:p>
        </w:tc>
      </w:tr>
    </w:tbl>
    <w:p w14:paraId="5EAFF9C2" w14:textId="77777777" w:rsidR="00E56C85" w:rsidRDefault="00000000">
      <w:pPr>
        <w:spacing w:after="0"/>
      </w:pPr>
      <w:r>
        <w:rPr>
          <w:b/>
          <w:i/>
          <w:sz w:val="16"/>
        </w:rPr>
        <w:t xml:space="preserve">  </w:t>
      </w:r>
    </w:p>
    <w:p w14:paraId="200D72B4" w14:textId="77777777" w:rsidR="00E56C85" w:rsidRDefault="00000000">
      <w:pPr>
        <w:spacing w:after="0"/>
      </w:pPr>
      <w:r>
        <w:rPr>
          <w:b/>
          <w:i/>
          <w:sz w:val="16"/>
        </w:rPr>
        <w:t xml:space="preserve"> </w:t>
      </w:r>
    </w:p>
    <w:tbl>
      <w:tblPr>
        <w:tblStyle w:val="TableGrid"/>
        <w:tblW w:w="10572" w:type="dxa"/>
        <w:tblInd w:w="-674" w:type="dxa"/>
        <w:tblCellMar>
          <w:left w:w="70" w:type="dxa"/>
        </w:tblCellMar>
        <w:tblLook w:val="04A0" w:firstRow="1" w:lastRow="0" w:firstColumn="1" w:lastColumn="0" w:noHBand="0" w:noVBand="1"/>
      </w:tblPr>
      <w:tblGrid>
        <w:gridCol w:w="1236"/>
        <w:gridCol w:w="6521"/>
        <w:gridCol w:w="1701"/>
        <w:gridCol w:w="1114"/>
      </w:tblGrid>
      <w:tr w:rsidR="00E56C85" w14:paraId="2FF136C1" w14:textId="77777777" w:rsidTr="009F3630">
        <w:trPr>
          <w:trHeight w:val="498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EF61418" w14:textId="77777777" w:rsidR="00E56C85" w:rsidRDefault="00000000">
            <w:pPr>
              <w:ind w:left="1"/>
            </w:pPr>
            <w:r>
              <w:rPr>
                <w:b/>
              </w:rPr>
              <w:t>MOMENTOS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16DB91C" w14:textId="77777777" w:rsidR="00E56C85" w:rsidRDefault="00000000">
            <w:pPr>
              <w:ind w:right="99"/>
              <w:jc w:val="center"/>
            </w:pPr>
            <w:r>
              <w:rPr>
                <w:b/>
              </w:rPr>
              <w:t>II. ACTIVIDADES DE APRENDIZAJE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9631939" w14:textId="77777777" w:rsidR="00E56C85" w:rsidRDefault="00000000">
            <w:r>
              <w:rPr>
                <w:b/>
              </w:rPr>
              <w:t xml:space="preserve">Recursos didácticos 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9CB8670" w14:textId="77777777" w:rsidR="00E56C85" w:rsidRDefault="00000000">
            <w:pPr>
              <w:ind w:right="89"/>
              <w:jc w:val="center"/>
            </w:pPr>
            <w:r>
              <w:rPr>
                <w:b/>
              </w:rPr>
              <w:t xml:space="preserve">Tiempo 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E56C85" w14:paraId="12610B10" w14:textId="77777777" w:rsidTr="009F3630">
        <w:trPr>
          <w:trHeight w:val="3261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3CE4934" w14:textId="77777777" w:rsidR="00E56C85" w:rsidRDefault="00000000">
            <w:pPr>
              <w:ind w:left="51" w:right="-3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1E74BEA" wp14:editId="1AB91BC0">
                      <wp:extent cx="641267" cy="1475856"/>
                      <wp:effectExtent l="0" t="0" r="0" b="0"/>
                      <wp:docPr id="5714" name="Group 57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1267" cy="1475856"/>
                                <a:chOff x="-82898" y="-94650"/>
                                <a:chExt cx="777929" cy="1583631"/>
                              </a:xfrm>
                            </wpg:grpSpPr>
                            <wps:wsp>
                              <wps:cNvPr id="354" name="Rectangle 354"/>
                              <wps:cNvSpPr/>
                              <wps:spPr>
                                <a:xfrm rot="-5399999">
                                  <a:off x="-79675" y="477188"/>
                                  <a:ext cx="338529" cy="17917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B602A8A" w14:textId="77777777" w:rsidR="00E56C85" w:rsidRDefault="00000000">
                                    <w:r>
                                      <w:rPr>
                                        <w:b/>
                                      </w:rPr>
                                      <w:t>Inicio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55" name="Rectangle 355"/>
                              <wps:cNvSpPr/>
                              <wps:spPr>
                                <a:xfrm rot="-5399999">
                                  <a:off x="70452" y="373442"/>
                                  <a:ext cx="38275" cy="17917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825F682" w14:textId="77777777" w:rsidR="00E56C85" w:rsidRDefault="00000000">
                                    <w:r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016" name="Rectangle 5016"/>
                              <wps:cNvSpPr/>
                              <wps:spPr>
                                <a:xfrm rot="-5399999">
                                  <a:off x="153205" y="677048"/>
                                  <a:ext cx="700655" cy="17917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0C881B4" w14:textId="77777777" w:rsidR="00E56C85" w:rsidRDefault="00000000">
                                    <w:r>
                                      <w:t>(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017" name="Rectangle 5017"/>
                              <wps:cNvSpPr/>
                              <wps:spPr>
                                <a:xfrm rot="-5399999">
                                  <a:off x="-343637" y="180205"/>
                                  <a:ext cx="700655" cy="17917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6361158" w14:textId="77777777" w:rsidR="00E56C85" w:rsidRDefault="00000000">
                                    <w:r>
                                      <w:t>: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018" name="Rectangle 5018"/>
                              <wps:cNvSpPr/>
                              <wps:spPr>
                                <a:xfrm rot="-5399999">
                                  <a:off x="-98184" y="425658"/>
                                  <a:ext cx="700655" cy="17917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E1690FE" w14:textId="77777777" w:rsidR="00E56C85" w:rsidRDefault="00000000">
                                    <w:r>
                                      <w:t>Motivación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58" name="Rectangle 358"/>
                              <wps:cNvSpPr/>
                              <wps:spPr>
                                <a:xfrm rot="-5399999">
                                  <a:off x="240290" y="238481"/>
                                  <a:ext cx="36417" cy="17917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51687E7" w14:textId="77777777" w:rsidR="00E56C85" w:rsidRDefault="00000000"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60" name="Rectangle 360"/>
                              <wps:cNvSpPr/>
                              <wps:spPr>
                                <a:xfrm rot="16200001">
                                  <a:off x="-405115" y="624973"/>
                                  <a:ext cx="1548838" cy="17917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1224D01" w14:textId="77777777" w:rsidR="00E56C85" w:rsidRDefault="00000000">
                                    <w:r>
                                      <w:t>Recojo</w:t>
                                    </w:r>
                                    <w:r>
                                      <w:rPr>
                                        <w:spacing w:val="-262"/>
                                      </w:rPr>
                                      <w:t xml:space="preserve"> </w:t>
                                    </w:r>
                                    <w:r>
                                      <w:t>de</w:t>
                                    </w:r>
                                    <w:r>
                                      <w:rPr>
                                        <w:spacing w:val="-262"/>
                                      </w:rPr>
                                      <w:t xml:space="preserve"> </w:t>
                                    </w:r>
                                    <w:r>
                                      <w:t>saberes</w:t>
                                    </w:r>
                                    <w:r>
                                      <w:rPr>
                                        <w:spacing w:val="-262"/>
                                      </w:rPr>
                                      <w:t xml:space="preserve"> </w:t>
                                    </w:r>
                                    <w:r>
                                      <w:t>previos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61" name="Rectangle 361"/>
                              <wps:cNvSpPr/>
                              <wps:spPr>
                                <a:xfrm rot="-5399999">
                                  <a:off x="410471" y="-80415"/>
                                  <a:ext cx="36417" cy="17917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67E1299" w14:textId="77777777" w:rsidR="00E56C85" w:rsidRDefault="00000000"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63" name="Rectangle 363"/>
                              <wps:cNvSpPr/>
                              <wps:spPr>
                                <a:xfrm rot="-5399999">
                                  <a:off x="34860" y="379760"/>
                                  <a:ext cx="1127998" cy="17917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00C37FF" w14:textId="77777777" w:rsidR="00E56C85" w:rsidRDefault="00000000">
                                    <w:r>
                                      <w:t>Conflicto</w:t>
                                    </w:r>
                                    <w:r>
                                      <w:rPr>
                                        <w:spacing w:val="-262"/>
                                      </w:rPr>
                                      <w:t xml:space="preserve"> </w:t>
                                    </w:r>
                                    <w:r>
                                      <w:t>cognitivo)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64" name="Rectangle 364"/>
                              <wps:cNvSpPr/>
                              <wps:spPr>
                                <a:xfrm rot="-5399999">
                                  <a:off x="576421" y="66377"/>
                                  <a:ext cx="41754" cy="19546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49AC2E5" w14:textId="77777777" w:rsidR="00E56C85" w:rsidRDefault="00000000">
                                    <w:r>
                                      <w:rPr>
                                        <w:b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1E74BEA" id="Group 5714" o:spid="_x0000_s1026" style="width:50.5pt;height:116.2pt;mso-position-horizontal-relative:char;mso-position-vertical-relative:line" coordorigin="-828,-946" coordsize="7779,158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">
                      <v:rect id="Rectangle 354" o:spid="_x0000_s1027" style="position:absolute;left:-797;top:4772;width:3385;height:179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" filled="f" stroked="f">
                        <v:textbox inset="0,0,0,0">
                          <w:txbxContent>
                            <w:p w14:paraId="5B602A8A" w14:textId="77777777" w:rsidR="00E56C85" w:rsidRDefault="00000000">
                              <w:r>
                                <w:rPr>
                                  <w:b/>
                                </w:rPr>
                                <w:t>Inicio</w:t>
                              </w:r>
                            </w:p>
                          </w:txbxContent>
                        </v:textbox>
                      </v:rect>
                      <v:rect id="Rectangle 355" o:spid="_x0000_s1028" style="position:absolute;left:704;top:3734;width:383;height:179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" filled="f" stroked="f">
                        <v:textbox inset="0,0,0,0">
                          <w:txbxContent>
                            <w:p w14:paraId="0825F682" w14:textId="77777777" w:rsidR="00E56C85" w:rsidRDefault="00000000"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5016" o:spid="_x0000_s1029" style="position:absolute;left:1532;top:6770;width:7006;height:179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" filled="f" stroked="f">
                        <v:textbox inset="0,0,0,0">
                          <w:txbxContent>
                            <w:p w14:paraId="30C881B4" w14:textId="77777777" w:rsidR="00E56C85" w:rsidRDefault="00000000">
                              <w:r>
                                <w:t>(</w:t>
                              </w:r>
                            </w:p>
                          </w:txbxContent>
                        </v:textbox>
                      </v:rect>
                      <v:rect id="Rectangle 5017" o:spid="_x0000_s1030" style="position:absolute;left:-3436;top:1803;width:7006;height:179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" filled="f" stroked="f">
                        <v:textbox inset="0,0,0,0">
                          <w:txbxContent>
                            <w:p w14:paraId="76361158" w14:textId="77777777" w:rsidR="00E56C85" w:rsidRDefault="00000000">
                              <w:r>
                                <w:t>:</w:t>
                              </w:r>
                            </w:p>
                          </w:txbxContent>
                        </v:textbox>
                      </v:rect>
                      <v:rect id="Rectangle 5018" o:spid="_x0000_s1031" style="position:absolute;left:-982;top:4256;width:7006;height:179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" filled="f" stroked="f">
                        <v:textbox inset="0,0,0,0">
                          <w:txbxContent>
                            <w:p w14:paraId="3E1690FE" w14:textId="77777777" w:rsidR="00E56C85" w:rsidRDefault="00000000">
                              <w:r>
                                <w:t>Motivación</w:t>
                              </w:r>
                            </w:p>
                          </w:txbxContent>
                        </v:textbox>
                      </v:rect>
                      <v:rect id="Rectangle 358" o:spid="_x0000_s1032" style="position:absolute;left:2403;top:2384;width:364;height:179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" filled="f" stroked="f">
                        <v:textbox inset="0,0,0,0">
                          <w:txbxContent>
                            <w:p w14:paraId="651687E7" w14:textId="77777777" w:rsidR="00E56C85" w:rsidRDefault="00000000"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60" o:spid="_x0000_s1033" style="position:absolute;left:-4051;top:6250;width:15487;height:179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" filled="f" stroked="f">
                        <v:textbox inset="0,0,0,0">
                          <w:txbxContent>
                            <w:p w14:paraId="41224D01" w14:textId="77777777" w:rsidR="00E56C85" w:rsidRDefault="00000000">
                              <w:r>
                                <w:t>Recojo</w:t>
                              </w:r>
                              <w:r>
                                <w:rPr>
                                  <w:spacing w:val="-262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-262"/>
                                </w:rPr>
                                <w:t xml:space="preserve"> </w:t>
                              </w:r>
                              <w:r>
                                <w:t>saberes</w:t>
                              </w:r>
                              <w:r>
                                <w:rPr>
                                  <w:spacing w:val="-262"/>
                                </w:rPr>
                                <w:t xml:space="preserve"> </w:t>
                              </w:r>
                              <w:r>
                                <w:t>previos</w:t>
                              </w:r>
                            </w:p>
                          </w:txbxContent>
                        </v:textbox>
                      </v:rect>
                      <v:rect id="Rectangle 361" o:spid="_x0000_s1034" style="position:absolute;left:4104;top:-804;width:363;height:179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" filled="f" stroked="f">
                        <v:textbox inset="0,0,0,0">
                          <w:txbxContent>
                            <w:p w14:paraId="467E1299" w14:textId="77777777" w:rsidR="00E56C85" w:rsidRDefault="00000000"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63" o:spid="_x0000_s1035" style="position:absolute;left:348;top:3798;width:11279;height:179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" filled="f" stroked="f">
                        <v:textbox inset="0,0,0,0">
                          <w:txbxContent>
                            <w:p w14:paraId="200C37FF" w14:textId="77777777" w:rsidR="00E56C85" w:rsidRDefault="00000000">
                              <w:r>
                                <w:t>Conflicto</w:t>
                              </w:r>
                              <w:r>
                                <w:rPr>
                                  <w:spacing w:val="-262"/>
                                </w:rPr>
                                <w:t xml:space="preserve"> </w:t>
                              </w:r>
                              <w:r>
                                <w:t>cognitivo)</w:t>
                              </w:r>
                            </w:p>
                          </w:txbxContent>
                        </v:textbox>
                      </v:rect>
                      <v:rect id="Rectangle 364" o:spid="_x0000_s1036" style="position:absolute;left:5764;top:663;width:417;height:195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" filled="f" stroked="f">
                        <v:textbox inset="0,0,0,0">
                          <w:txbxContent>
                            <w:p w14:paraId="449AC2E5" w14:textId="77777777" w:rsidR="00E56C85" w:rsidRDefault="00000000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B277C" w14:textId="77777777" w:rsidR="00E56C85" w:rsidRDefault="00000000">
            <w:r>
              <w:rPr>
                <w:rFonts w:ascii="Arial" w:eastAsia="Arial" w:hAnsi="Arial" w:cs="Arial"/>
                <w:b/>
                <w:sz w:val="20"/>
              </w:rPr>
              <w:t xml:space="preserve">Motivación: </w:t>
            </w:r>
          </w:p>
          <w:p w14:paraId="0A82B1C6" w14:textId="73FABA60" w:rsidR="009F3630" w:rsidRDefault="009F3630">
            <w:r>
              <w:t>Presentación de imágenes y preguntas sobre el adulto mayor.</w:t>
            </w:r>
            <w:r>
              <w:br/>
            </w:r>
            <w:r w:rsidRPr="009F3630">
              <w:rPr>
                <w:b/>
                <w:bCs/>
              </w:rPr>
              <w:t>Saberes previos:</w:t>
            </w:r>
            <w:r>
              <w:t xml:space="preserve"> </w:t>
            </w:r>
          </w:p>
          <w:p w14:paraId="56D4ECF0" w14:textId="47A3DA4E" w:rsidR="00E56C85" w:rsidRDefault="009F3630" w:rsidP="009F3630">
            <w:r>
              <w:t>¿Qué entienden por envejecimiento? ¿Qué necesidades tiene un adulto mayor?</w:t>
            </w:r>
            <w:r>
              <w:br/>
              <w:t>Conflicto cognitivo: ¿Todas las personas envejecen de la misma manera?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F10D2" w14:textId="194C052E" w:rsidR="009F3630" w:rsidRDefault="009F3630">
            <w:pPr>
              <w:ind w:right="67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Imágenes</w:t>
            </w:r>
          </w:p>
          <w:p w14:paraId="329FE485" w14:textId="68F52025" w:rsidR="00E56C85" w:rsidRDefault="00000000">
            <w:pPr>
              <w:ind w:right="6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Multimedia </w:t>
            </w:r>
          </w:p>
          <w:p w14:paraId="3B0E9783" w14:textId="77777777" w:rsidR="00E56C85" w:rsidRDefault="00000000">
            <w:pPr>
              <w:ind w:left="210" w:right="23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Pizarra plumones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74439" w14:textId="3125AB42" w:rsidR="00E56C85" w:rsidRDefault="009F3630">
            <w:pPr>
              <w:ind w:right="12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10 min. </w:t>
            </w:r>
          </w:p>
        </w:tc>
      </w:tr>
      <w:tr w:rsidR="00E56C85" w14:paraId="51FD124F" w14:textId="77777777" w:rsidTr="009F3630">
        <w:trPr>
          <w:trHeight w:val="3129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FF21BD0" w14:textId="77777777" w:rsidR="00E56C85" w:rsidRDefault="00000000">
            <w:pPr>
              <w:ind w:left="269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4640181A" wp14:editId="23E98A8B">
                      <wp:extent cx="303631" cy="1871675"/>
                      <wp:effectExtent l="0" t="0" r="0" b="0"/>
                      <wp:docPr id="5892" name="Group 589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3631" cy="1871675"/>
                                <a:chOff x="0" y="0"/>
                                <a:chExt cx="303631" cy="1871675"/>
                              </a:xfrm>
                            </wpg:grpSpPr>
                            <wps:wsp>
                              <wps:cNvPr id="440" name="Rectangle 440"/>
                              <wps:cNvSpPr/>
                              <wps:spPr>
                                <a:xfrm rot="-5399999">
                                  <a:off x="-245966" y="811530"/>
                                  <a:ext cx="671113" cy="17917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71E4349" w14:textId="77777777" w:rsidR="00E56C85" w:rsidRDefault="00000000">
                                    <w:r>
                                      <w:rPr>
                                        <w:b/>
                                      </w:rPr>
                                      <w:t>Desarrollo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41" name="Rectangle 441"/>
                              <wps:cNvSpPr/>
                              <wps:spPr>
                                <a:xfrm rot="-5399999">
                                  <a:off x="70452" y="623759"/>
                                  <a:ext cx="38275" cy="17917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81C8DA6" w14:textId="77777777" w:rsidR="00E56C85" w:rsidRDefault="00000000">
                                    <w:r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021" name="Rectangle 5021"/>
                              <wps:cNvSpPr/>
                              <wps:spPr>
                                <a:xfrm rot="-5399999">
                                  <a:off x="-967274" y="556312"/>
                                  <a:ext cx="2452387" cy="17917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8455455" w14:textId="77777777" w:rsidR="00E56C85" w:rsidRDefault="00000000">
                                    <w:r>
                                      <w:t>Construcción</w:t>
                                    </w:r>
                                    <w:r>
                                      <w:rPr>
                                        <w:spacing w:val="-262"/>
                                      </w:rPr>
                                      <w:t xml:space="preserve"> </w:t>
                                    </w:r>
                                    <w:r>
                                      <w:t>del</w:t>
                                    </w:r>
                                    <w:r>
                                      <w:rPr>
                                        <w:spacing w:val="-262"/>
                                      </w:rPr>
                                      <w:t xml:space="preserve"> </w:t>
                                    </w:r>
                                    <w:r>
                                      <w:t>aprendizaje,</w:t>
                                    </w:r>
                                    <w:r>
                                      <w:rPr>
                                        <w:spacing w:val="-262"/>
                                      </w:rPr>
                                      <w:t xml:space="preserve"> </w:t>
                                    </w:r>
                                    <w:r>
                                      <w:t>Aplicación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019" name="Rectangle 5019"/>
                              <wps:cNvSpPr/>
                              <wps:spPr>
                                <a:xfrm rot="-5399999">
                                  <a:off x="-64114" y="1459472"/>
                                  <a:ext cx="2452387" cy="17917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E3E1C0F" w14:textId="77777777" w:rsidR="00E56C85" w:rsidRDefault="00000000">
                                    <w:r>
                                      <w:t>(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020" name="Rectangle 5020"/>
                              <wps:cNvSpPr/>
                              <wps:spPr>
                                <a:xfrm rot="-5399999">
                                  <a:off x="-1871273" y="-347686"/>
                                  <a:ext cx="2452387" cy="17917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D381CEC" w14:textId="77777777" w:rsidR="00E56C85" w:rsidRDefault="00000000">
                                    <w:r>
                                      <w:t>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44" name="Rectangle 444"/>
                              <wps:cNvSpPr/>
                              <wps:spPr>
                                <a:xfrm rot="-5399999">
                                  <a:off x="240291" y="-80415"/>
                                  <a:ext cx="36417" cy="17917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1A55CF3" w14:textId="77777777" w:rsidR="00E56C85" w:rsidRDefault="00000000"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640181A" id="Group 5892" o:spid="_x0000_s1037" style="width:23.9pt;height:147.4pt;mso-position-horizontal-relative:char;mso-position-vertical-relative:line" coordsize="3036,18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">
                      <v:rect id="Rectangle 440" o:spid="_x0000_s1038" style="position:absolute;left:-2460;top:8115;width:6711;height:179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" filled="f" stroked="f">
                        <v:textbox inset="0,0,0,0">
                          <w:txbxContent>
                            <w:p w14:paraId="571E4349" w14:textId="77777777" w:rsidR="00E56C85" w:rsidRDefault="00000000">
                              <w:r>
                                <w:rPr>
                                  <w:b/>
                                </w:rPr>
                                <w:t>Desarrollo</w:t>
                              </w:r>
                            </w:p>
                          </w:txbxContent>
                        </v:textbox>
                      </v:rect>
                      <v:rect id="Rectangle 441" o:spid="_x0000_s1039" style="position:absolute;left:705;top:6237;width:382;height:179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" filled="f" stroked="f">
                        <v:textbox inset="0,0,0,0">
                          <w:txbxContent>
                            <w:p w14:paraId="381C8DA6" w14:textId="77777777" w:rsidR="00E56C85" w:rsidRDefault="00000000"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5021" o:spid="_x0000_s1040" style="position:absolute;left:-9672;top:5563;width:24522;height:179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" filled="f" stroked="f">
                        <v:textbox inset="0,0,0,0">
                          <w:txbxContent>
                            <w:p w14:paraId="68455455" w14:textId="77777777" w:rsidR="00E56C85" w:rsidRDefault="00000000">
                              <w:r>
                                <w:t>Construcción</w:t>
                              </w:r>
                              <w:r>
                                <w:rPr>
                                  <w:spacing w:val="-262"/>
                                </w:rPr>
                                <w:t xml:space="preserve"> </w:t>
                              </w:r>
                              <w:r>
                                <w:t>del</w:t>
                              </w:r>
                              <w:r>
                                <w:rPr>
                                  <w:spacing w:val="-262"/>
                                </w:rPr>
                                <w:t xml:space="preserve"> </w:t>
                              </w:r>
                              <w:r>
                                <w:t>aprendizaje,</w:t>
                              </w:r>
                              <w:r>
                                <w:rPr>
                                  <w:spacing w:val="-262"/>
                                </w:rPr>
                                <w:t xml:space="preserve"> </w:t>
                              </w:r>
                              <w:r>
                                <w:t>Aplicación</w:t>
                              </w:r>
                            </w:p>
                          </w:txbxContent>
                        </v:textbox>
                      </v:rect>
                      <v:rect id="Rectangle 5019" o:spid="_x0000_s1041" style="position:absolute;left:-642;top:14594;width:24524;height:179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" filled="f" stroked="f">
                        <v:textbox inset="0,0,0,0">
                          <w:txbxContent>
                            <w:p w14:paraId="7E3E1C0F" w14:textId="77777777" w:rsidR="00E56C85" w:rsidRDefault="00000000">
                              <w:r>
                                <w:t>(</w:t>
                              </w:r>
                            </w:p>
                          </w:txbxContent>
                        </v:textbox>
                      </v:rect>
                      <v:rect id="Rectangle 5020" o:spid="_x0000_s1042" style="position:absolute;left:-18711;top:-3477;width:24522;height:179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" filled="f" stroked="f">
                        <v:textbox inset="0,0,0,0">
                          <w:txbxContent>
                            <w:p w14:paraId="0D381CEC" w14:textId="77777777" w:rsidR="00E56C85" w:rsidRDefault="00000000">
                              <w:r>
                                <w:t>)</w:t>
                              </w:r>
                            </w:p>
                          </w:txbxContent>
                        </v:textbox>
                      </v:rect>
                      <v:rect id="Rectangle 444" o:spid="_x0000_s1043" style="position:absolute;left:2403;top:-804;width:363;height:179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" filled="f" stroked="f">
                        <v:textbox inset="0,0,0,0">
                          <w:txbxContent>
                            <w:p w14:paraId="51A55CF3" w14:textId="77777777" w:rsidR="00E56C85" w:rsidRDefault="00000000"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4966D" w14:textId="6244E2C4" w:rsidR="00E56C85" w:rsidRDefault="009F3630" w:rsidP="009F3630">
            <w:r>
              <w:t>Exposición de los temas: Gerontología, envejecimiento y rol de enfermería técnica.</w:t>
            </w:r>
            <w:r>
              <w:br/>
              <w:t>Lectura y análisis de material proporcionado.</w:t>
            </w:r>
            <w:r>
              <w:br/>
              <w:t>Trabajo grupal: elaboración</w:t>
            </w:r>
            <w:r w:rsidRPr="009F363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de</w:t>
            </w:r>
            <w:r>
              <w:t xml:space="preserve"> un organizador visual sobre las generalidades de la salud del adulto mayor.</w:t>
            </w:r>
            <w:r>
              <w:br/>
              <w:t>Socialización y retroalimentación de los grupos.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91B6" w14:textId="77777777" w:rsidR="00E56C85" w:rsidRDefault="00000000">
            <w:pPr>
              <w:spacing w:after="218"/>
              <w:ind w:left="1"/>
            </w:pPr>
            <w:r>
              <w:rPr>
                <w:sz w:val="20"/>
              </w:rPr>
              <w:t xml:space="preserve">PPT </w:t>
            </w:r>
          </w:p>
          <w:p w14:paraId="2501E336" w14:textId="77777777" w:rsidR="00E56C85" w:rsidRDefault="00000000">
            <w:pPr>
              <w:spacing w:after="216"/>
              <w:ind w:left="1"/>
            </w:pPr>
            <w:r>
              <w:rPr>
                <w:sz w:val="20"/>
              </w:rPr>
              <w:t xml:space="preserve">Multimedia </w:t>
            </w:r>
          </w:p>
          <w:p w14:paraId="54765E44" w14:textId="77777777" w:rsidR="00E56C85" w:rsidRDefault="00000000">
            <w:pPr>
              <w:spacing w:after="218"/>
              <w:ind w:left="1"/>
            </w:pPr>
            <w:r>
              <w:rPr>
                <w:sz w:val="20"/>
              </w:rPr>
              <w:t xml:space="preserve">Fichas de trabajo </w:t>
            </w:r>
          </w:p>
          <w:p w14:paraId="5C0B33C3" w14:textId="77777777" w:rsidR="00E56C85" w:rsidRDefault="00000000">
            <w:pPr>
              <w:ind w:left="1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DB09C" w14:textId="4B514FA5" w:rsidR="00E56C85" w:rsidRDefault="009F3630" w:rsidP="009F3630">
            <w:r>
              <w:rPr>
                <w:rFonts w:ascii="Arial" w:eastAsia="Arial" w:hAnsi="Arial" w:cs="Arial"/>
                <w:sz w:val="20"/>
              </w:rPr>
              <w:t>40</w:t>
            </w:r>
            <w:r w:rsidRPr="009F3630"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>min</w:t>
            </w:r>
            <w:r w:rsidRPr="009F3630"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E56C85" w14:paraId="1D15A755" w14:textId="77777777" w:rsidTr="009F3630">
        <w:trPr>
          <w:trHeight w:val="1615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4B43F08" w14:textId="77777777" w:rsidR="00E56C85" w:rsidRDefault="00000000">
            <w:pPr>
              <w:ind w:left="5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174BBF4" wp14:editId="065B6818">
                      <wp:extent cx="404461" cy="895445"/>
                      <wp:effectExtent l="0" t="0" r="0" b="0"/>
                      <wp:docPr id="6095" name="Group 609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4461" cy="895445"/>
                                <a:chOff x="0" y="0"/>
                                <a:chExt cx="404461" cy="895445"/>
                              </a:xfrm>
                            </wpg:grpSpPr>
                            <wps:wsp>
                              <wps:cNvPr id="519" name="Rectangle 519"/>
                              <wps:cNvSpPr/>
                              <wps:spPr>
                                <a:xfrm rot="-5399999">
                                  <a:off x="-135017" y="359786"/>
                                  <a:ext cx="439538" cy="16950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1544F1D" w14:textId="77777777" w:rsidR="00E56C85" w:rsidRDefault="00000000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18"/>
                                      </w:rPr>
                                      <w:t>Cierre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20" name="Rectangle 520"/>
                              <wps:cNvSpPr/>
                              <wps:spPr>
                                <a:xfrm rot="-5399999">
                                  <a:off x="63620" y="227843"/>
                                  <a:ext cx="42261" cy="16950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557678F" w14:textId="77777777" w:rsidR="00E56C85" w:rsidRDefault="00000000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022" name="Rectangle 5022"/>
                              <wps:cNvSpPr/>
                              <wps:spPr>
                                <a:xfrm rot="-5399999">
                                  <a:off x="53851" y="643906"/>
                                  <a:ext cx="1191019" cy="16950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0355125" w14:textId="77777777" w:rsidR="00E56C85" w:rsidRDefault="00000000">
                                    <w:r>
                                      <w:rPr>
                                        <w:rFonts w:ascii="Arial" w:eastAsia="Arial" w:hAnsi="Arial" w:cs="Arial"/>
                                        <w:sz w:val="18"/>
                                      </w:rPr>
                                      <w:t>(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023" name="Rectangle 5023"/>
                              <wps:cNvSpPr/>
                              <wps:spPr>
                                <a:xfrm rot="-5399999">
                                  <a:off x="-393889" y="196164"/>
                                  <a:ext cx="1191019" cy="16950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5E3127D" w14:textId="77777777" w:rsidR="00E56C85" w:rsidRDefault="00000000">
                                    <w:r>
                                      <w:rPr>
                                        <w:rFonts w:ascii="Arial" w:eastAsia="Arial" w:hAnsi="Arial" w:cs="Arial"/>
                                        <w:sz w:val="18"/>
                                      </w:rPr>
                                      <w:t xml:space="preserve">Metacognición y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24" name="Rectangle 524"/>
                              <wps:cNvSpPr/>
                              <wps:spPr>
                                <a:xfrm rot="-5399999">
                                  <a:off x="-33003" y="282729"/>
                                  <a:ext cx="776530" cy="1695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377F781" w14:textId="77777777" w:rsidR="00E56C85" w:rsidRDefault="00000000">
                                    <w:r>
                                      <w:rPr>
                                        <w:rFonts w:ascii="Arial" w:eastAsia="Arial" w:hAnsi="Arial" w:cs="Arial"/>
                                        <w:sz w:val="18"/>
                                      </w:rPr>
                                      <w:t>evaluación)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25" name="Rectangle 525"/>
                              <wps:cNvSpPr/>
                              <wps:spPr>
                                <a:xfrm rot="-5399999">
                                  <a:off x="334350" y="52553"/>
                                  <a:ext cx="41754" cy="19546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14F4385" w14:textId="77777777" w:rsidR="00E56C85" w:rsidRDefault="00000000">
                                    <w:r>
                                      <w:rPr>
                                        <w:b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174BBF4" id="Group 6095" o:spid="_x0000_s1044" style="width:31.85pt;height:70.5pt;mso-position-horizontal-relative:char;mso-position-vertical-relative:line" coordsize="4044,8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">
                      <v:rect id="Rectangle 519" o:spid="_x0000_s1045" style="position:absolute;left:-1350;top:3597;width:4396;height:169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" filled="f" stroked="f">
                        <v:textbox inset="0,0,0,0">
                          <w:txbxContent>
                            <w:p w14:paraId="21544F1D" w14:textId="77777777" w:rsidR="00E56C85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18"/>
                                </w:rPr>
                                <w:t>Cierre</w:t>
                              </w:r>
                            </w:p>
                          </w:txbxContent>
                        </v:textbox>
                      </v:rect>
                      <v:rect id="Rectangle 520" o:spid="_x0000_s1046" style="position:absolute;left:636;top:2278;width:423;height:169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" filled="f" stroked="f">
                        <v:textbox inset="0,0,0,0">
                          <w:txbxContent>
                            <w:p w14:paraId="5557678F" w14:textId="77777777" w:rsidR="00E56C85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5022" o:spid="_x0000_s1047" style="position:absolute;left:539;top:6438;width:11910;height:169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" filled="f" stroked="f">
                        <v:textbox inset="0,0,0,0">
                          <w:txbxContent>
                            <w:p w14:paraId="70355125" w14:textId="77777777" w:rsidR="00E56C85" w:rsidRDefault="00000000">
                              <w:r>
                                <w:rPr>
                                  <w:rFonts w:ascii="Arial" w:eastAsia="Arial" w:hAnsi="Arial" w:cs="Arial"/>
                                  <w:sz w:val="18"/>
                                </w:rPr>
                                <w:t>(</w:t>
                              </w:r>
                            </w:p>
                          </w:txbxContent>
                        </v:textbox>
                      </v:rect>
                      <v:rect id="Rectangle 5023" o:spid="_x0000_s1048" style="position:absolute;left:-3939;top:1962;width:11909;height:169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" filled="f" stroked="f">
                        <v:textbox inset="0,0,0,0">
                          <w:txbxContent>
                            <w:p w14:paraId="15E3127D" w14:textId="77777777" w:rsidR="00E56C85" w:rsidRDefault="00000000">
                              <w:r>
                                <w:rPr>
                                  <w:rFonts w:ascii="Arial" w:eastAsia="Arial" w:hAnsi="Arial" w:cs="Arial"/>
                                  <w:sz w:val="18"/>
                                </w:rPr>
                                <w:t xml:space="preserve">Metacognición y </w:t>
                              </w:r>
                            </w:p>
                          </w:txbxContent>
                        </v:textbox>
                      </v:rect>
                      <v:rect id="Rectangle 524" o:spid="_x0000_s1049" style="position:absolute;left:-329;top:2827;width:7764;height:169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" filled="f" stroked="f">
                        <v:textbox inset="0,0,0,0">
                          <w:txbxContent>
                            <w:p w14:paraId="6377F781" w14:textId="77777777" w:rsidR="00E56C85" w:rsidRDefault="00000000">
                              <w:r>
                                <w:rPr>
                                  <w:rFonts w:ascii="Arial" w:eastAsia="Arial" w:hAnsi="Arial" w:cs="Arial"/>
                                  <w:sz w:val="18"/>
                                </w:rPr>
                                <w:t>evaluación)</w:t>
                              </w:r>
                            </w:p>
                          </w:txbxContent>
                        </v:textbox>
                      </v:rect>
                      <v:rect id="Rectangle 525" o:spid="_x0000_s1050" style="position:absolute;left:3343;top:525;width:417;height:195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" filled="f" stroked="f">
                        <v:textbox inset="0,0,0,0">
                          <w:txbxContent>
                            <w:p w14:paraId="314F4385" w14:textId="77777777" w:rsidR="00E56C85" w:rsidRDefault="00000000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59055" w14:textId="77777777" w:rsidR="009F3630" w:rsidRDefault="009F3630" w:rsidP="009F3630">
            <w:r>
              <w:t>Síntesis del tema.</w:t>
            </w:r>
            <w:r>
              <w:br/>
              <w:t>Metacognición: ¿Qué aprendí hoy? ¿Cómo aplicaré estos conocimientos en mi práctica profesional?</w:t>
            </w:r>
            <w:r>
              <w:br/>
              <w:t>Compromisos para la siguiente sesión.</w:t>
            </w:r>
          </w:p>
          <w:p w14:paraId="48CD97BA" w14:textId="2F7C6F1A" w:rsidR="00E56C85" w:rsidRDefault="00000000" w:rsidP="009F3630">
            <w:r>
              <w:rPr>
                <w:rFonts w:ascii="Arial" w:eastAsia="Arial" w:hAnsi="Arial" w:cs="Arial"/>
                <w:sz w:val="20"/>
              </w:rPr>
              <w:t>La docente presenta la temática a trabajar en la siguiente sesión</w:t>
            </w:r>
            <w:r w:rsidR="009F3630">
              <w:rPr>
                <w:rFonts w:ascii="Arial" w:eastAsia="Arial" w:hAnsi="Arial" w:cs="Arial"/>
                <w:sz w:val="20"/>
              </w:rPr>
              <w:t xml:space="preserve"> 1</w:t>
            </w:r>
            <w:r>
              <w:rPr>
                <w:rFonts w:ascii="Arial" w:eastAsia="Arial" w:hAnsi="Arial" w:cs="Arial"/>
                <w:sz w:val="20"/>
              </w:rPr>
              <w:t>. “</w:t>
            </w:r>
            <w:r w:rsidR="00E72EC1" w:rsidRPr="00847D98">
              <w:t>Conociendo las generalidades de la salud y del adulto mayor</w:t>
            </w:r>
            <w:r>
              <w:rPr>
                <w:rFonts w:ascii="Arial" w:eastAsia="Arial" w:hAnsi="Arial" w:cs="Arial"/>
                <w:sz w:val="20"/>
              </w:rPr>
              <w:t xml:space="preserve">”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29DEE" w14:textId="77777777" w:rsidR="00E56C85" w:rsidRDefault="00000000">
            <w:pPr>
              <w:ind w:right="166"/>
              <w:jc w:val="center"/>
            </w:pPr>
            <w:r>
              <w:rPr>
                <w:rFonts w:ascii="Arial" w:eastAsia="Arial" w:hAnsi="Arial" w:cs="Arial"/>
                <w:sz w:val="20"/>
              </w:rPr>
              <w:t>Hojas de trabajo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20B16165" w14:textId="77777777" w:rsidR="00E56C85" w:rsidRDefault="00000000">
            <w:pPr>
              <w:ind w:right="92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Lista de cotejo  </w:t>
            </w:r>
          </w:p>
          <w:p w14:paraId="4FF2206E" w14:textId="77777777" w:rsidR="00E56C85" w:rsidRDefault="00000000">
            <w:pPr>
              <w:ind w:left="181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2F368" w14:textId="77777777" w:rsidR="00E56C85" w:rsidRDefault="00000000">
            <w:pPr>
              <w:ind w:left="1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  <w:p w14:paraId="35D08F49" w14:textId="755C0439" w:rsidR="00E56C85" w:rsidRDefault="009F3630">
            <w:pPr>
              <w:ind w:left="1"/>
            </w:pPr>
            <w:r>
              <w:rPr>
                <w:rFonts w:ascii="Arial" w:eastAsia="Arial" w:hAnsi="Arial" w:cs="Arial"/>
                <w:sz w:val="18"/>
              </w:rPr>
              <w:t xml:space="preserve">10 min </w:t>
            </w:r>
          </w:p>
        </w:tc>
      </w:tr>
    </w:tbl>
    <w:p w14:paraId="7CB9B2C8" w14:textId="077326AB" w:rsidR="00E56C85" w:rsidRDefault="00000000" w:rsidP="002845C7">
      <w:pPr>
        <w:spacing w:after="0"/>
        <w:ind w:right="9194"/>
        <w:jc w:val="right"/>
      </w:pPr>
      <w:r>
        <w:rPr>
          <w:rFonts w:ascii="Arial" w:eastAsia="Arial" w:hAnsi="Arial" w:cs="Arial"/>
          <w:b/>
        </w:rPr>
        <w:t xml:space="preserve">                            </w:t>
      </w:r>
    </w:p>
    <w:p w14:paraId="2CA2FCC2" w14:textId="679F3573" w:rsidR="00E56C85" w:rsidRDefault="00000000" w:rsidP="002845C7">
      <w:pPr>
        <w:spacing w:after="0"/>
        <w:ind w:left="284"/>
      </w:pPr>
      <w:r>
        <w:rPr>
          <w:rFonts w:ascii="Arial" w:eastAsia="Arial" w:hAnsi="Arial" w:cs="Arial"/>
          <w:b/>
        </w:rPr>
        <w:t xml:space="preserve">                                                       </w:t>
      </w:r>
      <w:r>
        <w:rPr>
          <w:rFonts w:ascii="Arial" w:eastAsia="Arial" w:hAnsi="Arial" w:cs="Arial"/>
          <w:b/>
          <w:sz w:val="16"/>
        </w:rPr>
        <w:t xml:space="preserve"> </w:t>
      </w:r>
      <w:r>
        <w:rPr>
          <w:rFonts w:ascii="Arial" w:eastAsia="Arial" w:hAnsi="Arial" w:cs="Arial"/>
          <w:b/>
          <w:sz w:val="16"/>
        </w:rPr>
        <w:tab/>
        <w:t xml:space="preserve"> </w:t>
      </w:r>
    </w:p>
    <w:tbl>
      <w:tblPr>
        <w:tblStyle w:val="TableGrid"/>
        <w:tblW w:w="10369" w:type="dxa"/>
        <w:tblInd w:w="-592" w:type="dxa"/>
        <w:tblCellMar>
          <w:top w:w="46" w:type="dxa"/>
          <w:right w:w="100" w:type="dxa"/>
        </w:tblCellMar>
        <w:tblLook w:val="04A0" w:firstRow="1" w:lastRow="0" w:firstColumn="1" w:lastColumn="0" w:noHBand="0" w:noVBand="1"/>
      </w:tblPr>
      <w:tblGrid>
        <w:gridCol w:w="3227"/>
        <w:gridCol w:w="2906"/>
        <w:gridCol w:w="1826"/>
        <w:gridCol w:w="2410"/>
      </w:tblGrid>
      <w:tr w:rsidR="002845C7" w14:paraId="63D573D1" w14:textId="77777777" w:rsidTr="002845C7">
        <w:trPr>
          <w:trHeight w:val="53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03C778C5" w14:textId="77777777" w:rsidR="002845C7" w:rsidRDefault="002845C7"/>
        </w:tc>
        <w:tc>
          <w:tcPr>
            <w:tcW w:w="47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1670CC53" w14:textId="77777777" w:rsidR="002845C7" w:rsidRDefault="002845C7">
            <w:pPr>
              <w:ind w:left="543"/>
              <w:jc w:val="center"/>
            </w:pPr>
            <w:r>
              <w:rPr>
                <w:b/>
              </w:rPr>
              <w:t xml:space="preserve">III ACTIVIDADES DE EVALUACIÓN  </w:t>
            </w:r>
          </w:p>
          <w:p w14:paraId="005B4CD2" w14:textId="77777777" w:rsidR="002845C7" w:rsidRDefault="002845C7">
            <w:pPr>
              <w:ind w:left="59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9FB2C0A" w14:textId="77777777" w:rsidR="002845C7" w:rsidRDefault="002845C7"/>
        </w:tc>
      </w:tr>
      <w:tr w:rsidR="002845C7" w14:paraId="4CCBAF9E" w14:textId="77777777" w:rsidTr="002845C7">
        <w:trPr>
          <w:trHeight w:val="273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0EC90041" w14:textId="77777777" w:rsidR="002845C7" w:rsidRDefault="002845C7">
            <w:pPr>
              <w:ind w:left="94"/>
              <w:jc w:val="center"/>
            </w:pPr>
            <w:r>
              <w:rPr>
                <w:b/>
              </w:rPr>
              <w:t xml:space="preserve">Indicador de logro de la sesión </w:t>
            </w:r>
            <w:r>
              <w:t xml:space="preserve"> 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501B8398" w14:textId="77777777" w:rsidR="002845C7" w:rsidRDefault="002845C7">
            <w:pPr>
              <w:ind w:left="95"/>
              <w:jc w:val="center"/>
            </w:pPr>
            <w:r>
              <w:rPr>
                <w:b/>
              </w:rPr>
              <w:t xml:space="preserve">Técnicas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4A945115" w14:textId="77777777" w:rsidR="002845C7" w:rsidRDefault="002845C7">
            <w:pPr>
              <w:ind w:left="135"/>
              <w:jc w:val="center"/>
            </w:pPr>
            <w:r>
              <w:rPr>
                <w:b/>
              </w:rPr>
              <w:t xml:space="preserve">Instrumentos  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4FA6CB22" w14:textId="77777777" w:rsidR="002845C7" w:rsidRDefault="002845C7">
            <w:r>
              <w:rPr>
                <w:b/>
              </w:rPr>
              <w:t xml:space="preserve">Momento  </w:t>
            </w:r>
          </w:p>
        </w:tc>
      </w:tr>
      <w:tr w:rsidR="002845C7" w14:paraId="54BA4745" w14:textId="77777777" w:rsidTr="002845C7">
        <w:trPr>
          <w:trHeight w:val="759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6654D" w14:textId="6976A403" w:rsidR="002845C7" w:rsidRDefault="002845C7" w:rsidP="00E72EC1">
            <w:pPr>
              <w:pStyle w:val="Prrafodelista"/>
              <w:numPr>
                <w:ilvl w:val="0"/>
                <w:numId w:val="13"/>
              </w:numPr>
              <w:spacing w:after="41" w:line="240" w:lineRule="auto"/>
            </w:pPr>
            <w:r>
              <w:t>Identifica conceptos básicos de gerontología, envejecimiento y salud del adulto mayor.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0B27D" w14:textId="451ECBC1" w:rsidR="002845C7" w:rsidRDefault="002845C7">
            <w:pPr>
              <w:ind w:left="139"/>
            </w:pPr>
            <w:r>
              <w:t>Observación directa y trabajo colaborativo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C2B9F" w14:textId="27B5EBA7" w:rsidR="002845C7" w:rsidRDefault="002845C7" w:rsidP="009F3630">
            <w:pPr>
              <w:ind w:left="141"/>
            </w:pPr>
            <w:r>
              <w:rPr>
                <w:sz w:val="20"/>
              </w:rPr>
              <w:t>-</w:t>
            </w:r>
            <w:r>
              <w:t xml:space="preserve"> Rúbrica y lista de cotejo</w:t>
            </w:r>
          </w:p>
          <w:p w14:paraId="3A422DCE" w14:textId="3863FBF4" w:rsidR="002845C7" w:rsidRDefault="002845C7">
            <w:pPr>
              <w:ind w:left="141"/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4A62BA" w14:textId="36532587" w:rsidR="002845C7" w:rsidRDefault="002845C7">
            <w:r>
              <w:t>Desarrollo y cierre</w:t>
            </w:r>
          </w:p>
        </w:tc>
      </w:tr>
    </w:tbl>
    <w:p w14:paraId="094D09C5" w14:textId="77777777" w:rsidR="00E56C85" w:rsidRDefault="0000000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B7C8D07" w14:textId="77777777" w:rsidR="00E56C85" w:rsidRDefault="00000000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243B23CE" w14:textId="77777777" w:rsidR="00E56C85" w:rsidRDefault="00000000">
      <w:pPr>
        <w:spacing w:after="5"/>
      </w:pPr>
      <w:r>
        <w:rPr>
          <w:b/>
        </w:rPr>
        <w:t xml:space="preserve">IV. BIBLIOGRAFÍA (APA)  </w:t>
      </w:r>
    </w:p>
    <w:p w14:paraId="6BC97AC3" w14:textId="77777777" w:rsidR="009F3630" w:rsidRDefault="009F3630" w:rsidP="009F3630">
      <w:r>
        <w:t>Ministerio de Salud (MINSA). Atención Integral de Salud de las Personas Adultas Mayores.</w:t>
      </w:r>
    </w:p>
    <w:p w14:paraId="2B777218" w14:textId="77777777" w:rsidR="009F3630" w:rsidRDefault="009F3630" w:rsidP="009F3630">
      <w:r>
        <w:t>Organización Mundial de la Salud (OMS). Envejecimiento saludable.</w:t>
      </w:r>
    </w:p>
    <w:p w14:paraId="2060C1E3" w14:textId="77777777" w:rsidR="009F3630" w:rsidRDefault="009F3630" w:rsidP="009F3630">
      <w:r>
        <w:t>Material de la Unidad Didáctica Salud del Adulto Mayor.</w:t>
      </w:r>
    </w:p>
    <w:p w14:paraId="373F5938" w14:textId="6A7038C0" w:rsidR="00E56C85" w:rsidRDefault="00E56C85">
      <w:pPr>
        <w:spacing w:after="0"/>
      </w:pPr>
    </w:p>
    <w:p w14:paraId="144E80FA" w14:textId="4BCE816D" w:rsidR="00E56C85" w:rsidRDefault="00000000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22B6C32D" w14:textId="1E24CF24" w:rsidR="00E56C85" w:rsidRDefault="00000000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586A4C58" w14:textId="342E9C0E" w:rsidR="00E56C85" w:rsidRDefault="00000000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00FFB240" w14:textId="347047F2" w:rsidR="00E56C85" w:rsidRDefault="00000000">
      <w:pPr>
        <w:spacing w:after="0"/>
        <w:ind w:right="1628"/>
        <w:jc w:val="right"/>
      </w:pPr>
      <w:r>
        <w:rPr>
          <w:rFonts w:ascii="Arial" w:eastAsia="Arial" w:hAnsi="Arial" w:cs="Arial"/>
          <w:sz w:val="20"/>
        </w:rPr>
        <w:t xml:space="preserve"> </w:t>
      </w:r>
    </w:p>
    <w:p w14:paraId="6C65F267" w14:textId="5284D4D2" w:rsidR="00E56C85" w:rsidRDefault="002845C7">
      <w:pPr>
        <w:spacing w:after="0"/>
        <w:ind w:right="1628"/>
        <w:jc w:val="right"/>
      </w:pPr>
      <w:r>
        <w:rPr>
          <w:rFonts w:ascii="Times New Roman" w:eastAsia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CCF743" wp14:editId="53736017">
                <wp:simplePos x="0" y="0"/>
                <wp:positionH relativeFrom="column">
                  <wp:posOffset>-709930</wp:posOffset>
                </wp:positionH>
                <wp:positionV relativeFrom="paragraph">
                  <wp:posOffset>223965</wp:posOffset>
                </wp:positionV>
                <wp:extent cx="2006600" cy="831215"/>
                <wp:effectExtent l="0" t="0" r="0" b="6985"/>
                <wp:wrapNone/>
                <wp:docPr id="1545646258" name="Cuadro de texto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6600" cy="831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234F4B4" w14:textId="749CA502" w:rsidR="002845C7" w:rsidRDefault="002845C7" w:rsidP="002845C7">
                            <w:pPr>
                              <w:pBdr>
                                <w:bottom w:val="single" w:sz="6" w:space="1" w:color="auto"/>
                              </w:pBdr>
                              <w:jc w:val="center"/>
                              <w:rPr>
                                <w:rFonts w:ascii="Arial" w:eastAsia="Arial" w:hAnsi="Arial" w:cs="Arial"/>
                                <w:sz w:val="20"/>
                              </w:rPr>
                            </w:pPr>
                          </w:p>
                          <w:p w14:paraId="03421436" w14:textId="57614B81" w:rsidR="002845C7" w:rsidRPr="002845C7" w:rsidRDefault="002845C7" w:rsidP="002845C7">
                            <w:pPr>
                              <w:jc w:val="center"/>
                              <w:rPr>
                                <w:rFonts w:ascii="Arial" w:eastAsia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Docente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FCCF743" id="_x0000_t202" coordsize="21600,21600" o:spt="202" path="m,l,21600r21600,l21600,xe">
                <v:stroke joinstyle="miter"/>
                <v:path gradientshapeok="t" o:connecttype="rect"/>
              </v:shapetype>
              <v:shape id="Cuadro de texto 25" o:spid="_x0000_s1051" type="#_x0000_t202" style="position:absolute;left:0;text-align:left;margin-left:-55.9pt;margin-top:17.65pt;width:158pt;height:65.4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" filled="f" stroked="f" strokeweight=".5pt">
                <v:textbox>
                  <w:txbxContent>
                    <w:p w14:paraId="7234F4B4" w14:textId="749CA502" w:rsidR="002845C7" w:rsidRDefault="002845C7" w:rsidP="002845C7">
                      <w:pPr>
                        <w:pBdr>
                          <w:bottom w:val="single" w:sz="6" w:space="1" w:color="auto"/>
                        </w:pBdr>
                        <w:jc w:val="center"/>
                        <w:rPr>
                          <w:rFonts w:ascii="Arial" w:eastAsia="Arial" w:hAnsi="Arial" w:cs="Arial"/>
                          <w:sz w:val="20"/>
                        </w:rPr>
                      </w:pPr>
                    </w:p>
                    <w:p w14:paraId="03421436" w14:textId="57614B81" w:rsidR="002845C7" w:rsidRPr="002845C7" w:rsidRDefault="002845C7" w:rsidP="002845C7">
                      <w:pPr>
                        <w:jc w:val="center"/>
                        <w:rPr>
                          <w:rFonts w:ascii="Arial" w:eastAsia="Arial" w:hAnsi="Arial" w:cs="Arial"/>
                          <w:sz w:val="20"/>
                        </w:rPr>
                      </w:pPr>
                      <w:r>
                        <w:rPr>
                          <w:rFonts w:ascii="Arial" w:eastAsia="Arial" w:hAnsi="Arial" w:cs="Arial"/>
                          <w:sz w:val="20"/>
                        </w:rPr>
                        <w:t>Docente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Arial" w:hAnsi="Arial" w:cs="Arial"/>
          <w:sz w:val="20"/>
        </w:rPr>
        <w:t xml:space="preserve"> </w:t>
      </w:r>
    </w:p>
    <w:p w14:paraId="242A28E7" w14:textId="0B7DE1DB" w:rsidR="00E56C85" w:rsidRDefault="002845C7" w:rsidP="002845C7">
      <w:pPr>
        <w:spacing w:after="0"/>
        <w:ind w:right="1628"/>
        <w:jc w:val="right"/>
      </w:pPr>
      <w:r>
        <w:rPr>
          <w:rFonts w:ascii="Arial" w:eastAsia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1947F7" wp14:editId="45BC9531">
                <wp:simplePos x="0" y="0"/>
                <wp:positionH relativeFrom="column">
                  <wp:posOffset>1734185</wp:posOffset>
                </wp:positionH>
                <wp:positionV relativeFrom="paragraph">
                  <wp:posOffset>129350</wp:posOffset>
                </wp:positionV>
                <wp:extent cx="2196465" cy="629285"/>
                <wp:effectExtent l="0" t="0" r="0" b="0"/>
                <wp:wrapNone/>
                <wp:docPr id="1372065912" name="Cuadro de text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6465" cy="629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499357" w14:textId="16181229" w:rsidR="002845C7" w:rsidRDefault="002845C7" w:rsidP="002845C7">
                            <w:pPr>
                              <w:jc w:val="center"/>
                            </w:pPr>
                            <w:r>
                              <w:t>---------------------------------------</w:t>
                            </w:r>
                            <w:r w:rsidRPr="002845C7">
                              <w:t xml:space="preserve">                                  Coordinador del PE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1947F7" id="Cuadro de texto 23" o:spid="_x0000_s1052" type="#_x0000_t202" style="position:absolute;left:0;text-align:left;margin-left:136.55pt;margin-top:10.2pt;width:172.95pt;height:49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" filled="f" stroked="f" strokeweight=".5pt">
                <v:textbox>
                  <w:txbxContent>
                    <w:p w14:paraId="01499357" w14:textId="16181229" w:rsidR="002845C7" w:rsidRDefault="002845C7" w:rsidP="002845C7">
                      <w:pPr>
                        <w:jc w:val="center"/>
                      </w:pPr>
                      <w:r>
                        <w:t>---------------------------------------</w:t>
                      </w:r>
                      <w:r w:rsidRPr="002845C7">
                        <w:t xml:space="preserve">                                  Coordinador del PE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66AB09" wp14:editId="0A04FEDC">
                <wp:simplePos x="0" y="0"/>
                <wp:positionH relativeFrom="column">
                  <wp:posOffset>4415535</wp:posOffset>
                </wp:positionH>
                <wp:positionV relativeFrom="paragraph">
                  <wp:posOffset>133663</wp:posOffset>
                </wp:positionV>
                <wp:extent cx="2042556" cy="795647"/>
                <wp:effectExtent l="0" t="0" r="0" b="5080"/>
                <wp:wrapNone/>
                <wp:docPr id="1983208363" name="Cuadro de text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2556" cy="7956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488B7BB" w14:textId="2EDDCE5B" w:rsidR="002845C7" w:rsidRDefault="002845C7" w:rsidP="002845C7">
                            <w:pPr>
                              <w:spacing w:after="0"/>
                              <w:ind w:left="-5" w:hanging="10"/>
                              <w:rPr>
                                <w:rFonts w:ascii="Arial" w:eastAsia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--------------------------------------</w:t>
                            </w:r>
                          </w:p>
                          <w:p w14:paraId="2DF5D957" w14:textId="5CCED20C" w:rsidR="002845C7" w:rsidRDefault="002845C7" w:rsidP="002845C7">
                            <w:pPr>
                              <w:spacing w:after="0"/>
                              <w:ind w:left="-5" w:hanging="10"/>
                            </w:pP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 xml:space="preserve">     Jefe Unidad Académica </w:t>
                            </w:r>
                          </w:p>
                          <w:p w14:paraId="5534C81C" w14:textId="77777777" w:rsidR="002845C7" w:rsidRDefault="002845C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66AB09" id="Cuadro de texto 24" o:spid="_x0000_s1053" type="#_x0000_t202" style="position:absolute;left:0;text-align:left;margin-left:347.7pt;margin-top:10.5pt;width:160.85pt;height:62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" filled="f" stroked="f" strokeweight=".5pt">
                <v:textbox>
                  <w:txbxContent>
                    <w:p w14:paraId="4488B7BB" w14:textId="2EDDCE5B" w:rsidR="002845C7" w:rsidRDefault="002845C7" w:rsidP="002845C7">
                      <w:pPr>
                        <w:spacing w:after="0"/>
                        <w:ind w:left="-5" w:hanging="10"/>
                        <w:rPr>
                          <w:rFonts w:ascii="Arial" w:eastAsia="Arial" w:hAnsi="Arial" w:cs="Arial"/>
                          <w:sz w:val="20"/>
                        </w:rPr>
                      </w:pPr>
                      <w:r>
                        <w:rPr>
                          <w:rFonts w:ascii="Arial" w:eastAsia="Arial" w:hAnsi="Arial" w:cs="Arial"/>
                          <w:sz w:val="20"/>
                        </w:rPr>
                        <w:t>--------------------------------------</w:t>
                      </w:r>
                    </w:p>
                    <w:p w14:paraId="2DF5D957" w14:textId="5CCED20C" w:rsidR="002845C7" w:rsidRDefault="002845C7" w:rsidP="002845C7">
                      <w:pPr>
                        <w:spacing w:after="0"/>
                        <w:ind w:left="-5" w:hanging="10"/>
                      </w:pPr>
                      <w:r>
                        <w:rPr>
                          <w:rFonts w:ascii="Arial" w:eastAsia="Arial" w:hAnsi="Arial" w:cs="Arial"/>
                          <w:sz w:val="20"/>
                        </w:rPr>
                        <w:t xml:space="preserve">     Jefe Unidad Académica </w:t>
                      </w:r>
                    </w:p>
                    <w:p w14:paraId="5534C81C" w14:textId="77777777" w:rsidR="002845C7" w:rsidRDefault="002845C7"/>
                  </w:txbxContent>
                </v:textbox>
              </v:shape>
            </w:pict>
          </mc:Fallback>
        </mc:AlternateContent>
      </w:r>
      <w:r>
        <w:rPr>
          <w:rFonts w:ascii="Arial" w:eastAsia="Arial" w:hAnsi="Arial" w:cs="Arial"/>
          <w:sz w:val="20"/>
        </w:rPr>
        <w:t xml:space="preserve"> </w:t>
      </w:r>
    </w:p>
    <w:p w14:paraId="4F58EDD2" w14:textId="420927A8" w:rsidR="00E56C85" w:rsidRDefault="00E56C85" w:rsidP="002845C7">
      <w:pPr>
        <w:spacing w:after="0"/>
        <w:ind w:right="1628"/>
        <w:jc w:val="right"/>
      </w:pPr>
    </w:p>
    <w:p w14:paraId="21A87D1D" w14:textId="70F263B7" w:rsidR="00E56C85" w:rsidRDefault="0000000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7D4839F" w14:textId="20222F16" w:rsidR="00E56C85" w:rsidRDefault="0000000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ECA4C8C" w14:textId="678F66E8" w:rsidR="00E56C85" w:rsidRDefault="00000000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sectPr w:rsidR="00E56C85" w:rsidSect="009F3630">
      <w:pgSz w:w="11906" w:h="16838"/>
      <w:pgMar w:top="1418" w:right="1425" w:bottom="1702" w:left="1405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136E"/>
    <w:multiLevelType w:val="hybridMultilevel"/>
    <w:tmpl w:val="407A0616"/>
    <w:lvl w:ilvl="0" w:tplc="E6260332">
      <w:start w:val="1"/>
      <w:numFmt w:val="bullet"/>
      <w:lvlText w:val="•"/>
      <w:lvlJc w:val="left"/>
      <w:pPr>
        <w:ind w:left="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026CD38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2AA9574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34C6D34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6E61078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878BD60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78F280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F765A00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32284A6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F6D6A6C"/>
    <w:multiLevelType w:val="hybridMultilevel"/>
    <w:tmpl w:val="0956940E"/>
    <w:lvl w:ilvl="0" w:tplc="8744C11C">
      <w:start w:val="1"/>
      <w:numFmt w:val="bullet"/>
      <w:lvlText w:val="•"/>
      <w:lvlJc w:val="left"/>
      <w:pPr>
        <w:ind w:left="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7A8245A">
      <w:start w:val="1"/>
      <w:numFmt w:val="bullet"/>
      <w:lvlText w:val="o"/>
      <w:lvlJc w:val="left"/>
      <w:pPr>
        <w:ind w:left="1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3E23CA8">
      <w:start w:val="1"/>
      <w:numFmt w:val="bullet"/>
      <w:lvlText w:val="▪"/>
      <w:lvlJc w:val="left"/>
      <w:pPr>
        <w:ind w:left="1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EBEE43C">
      <w:start w:val="1"/>
      <w:numFmt w:val="bullet"/>
      <w:lvlText w:val="•"/>
      <w:lvlJc w:val="left"/>
      <w:pPr>
        <w:ind w:left="2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60E7292">
      <w:start w:val="1"/>
      <w:numFmt w:val="bullet"/>
      <w:lvlText w:val="o"/>
      <w:lvlJc w:val="left"/>
      <w:pPr>
        <w:ind w:left="3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8E6348C">
      <w:start w:val="1"/>
      <w:numFmt w:val="bullet"/>
      <w:lvlText w:val="▪"/>
      <w:lvlJc w:val="left"/>
      <w:pPr>
        <w:ind w:left="41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B747014">
      <w:start w:val="1"/>
      <w:numFmt w:val="bullet"/>
      <w:lvlText w:val="•"/>
      <w:lvlJc w:val="left"/>
      <w:pPr>
        <w:ind w:left="48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75A0638">
      <w:start w:val="1"/>
      <w:numFmt w:val="bullet"/>
      <w:lvlText w:val="o"/>
      <w:lvlJc w:val="left"/>
      <w:pPr>
        <w:ind w:left="55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A9A88F2">
      <w:start w:val="1"/>
      <w:numFmt w:val="bullet"/>
      <w:lvlText w:val="▪"/>
      <w:lvlJc w:val="left"/>
      <w:pPr>
        <w:ind w:left="6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4577477"/>
    <w:multiLevelType w:val="hybridMultilevel"/>
    <w:tmpl w:val="92369EDC"/>
    <w:lvl w:ilvl="0" w:tplc="280A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3" w15:restartNumberingAfterBreak="0">
    <w:nsid w:val="19950F5F"/>
    <w:multiLevelType w:val="hybridMultilevel"/>
    <w:tmpl w:val="4192FA84"/>
    <w:lvl w:ilvl="0" w:tplc="FD4CF2C6">
      <w:start w:val="2"/>
      <w:numFmt w:val="decimal"/>
      <w:lvlText w:val="%1"/>
      <w:lvlJc w:val="left"/>
      <w:pPr>
        <w:ind w:left="361" w:hanging="360"/>
      </w:pPr>
      <w:rPr>
        <w:rFonts w:ascii="Arial" w:eastAsia="Arial" w:hAnsi="Arial" w:cs="Arial" w:hint="default"/>
        <w:sz w:val="20"/>
      </w:rPr>
    </w:lvl>
    <w:lvl w:ilvl="1" w:tplc="280A0019" w:tentative="1">
      <w:start w:val="1"/>
      <w:numFmt w:val="lowerLetter"/>
      <w:lvlText w:val="%2."/>
      <w:lvlJc w:val="left"/>
      <w:pPr>
        <w:ind w:left="1081" w:hanging="360"/>
      </w:pPr>
    </w:lvl>
    <w:lvl w:ilvl="2" w:tplc="280A001B" w:tentative="1">
      <w:start w:val="1"/>
      <w:numFmt w:val="lowerRoman"/>
      <w:lvlText w:val="%3."/>
      <w:lvlJc w:val="right"/>
      <w:pPr>
        <w:ind w:left="1801" w:hanging="180"/>
      </w:pPr>
    </w:lvl>
    <w:lvl w:ilvl="3" w:tplc="280A000F" w:tentative="1">
      <w:start w:val="1"/>
      <w:numFmt w:val="decimal"/>
      <w:lvlText w:val="%4."/>
      <w:lvlJc w:val="left"/>
      <w:pPr>
        <w:ind w:left="2521" w:hanging="360"/>
      </w:pPr>
    </w:lvl>
    <w:lvl w:ilvl="4" w:tplc="280A0019" w:tentative="1">
      <w:start w:val="1"/>
      <w:numFmt w:val="lowerLetter"/>
      <w:lvlText w:val="%5."/>
      <w:lvlJc w:val="left"/>
      <w:pPr>
        <w:ind w:left="3241" w:hanging="360"/>
      </w:pPr>
    </w:lvl>
    <w:lvl w:ilvl="5" w:tplc="280A001B" w:tentative="1">
      <w:start w:val="1"/>
      <w:numFmt w:val="lowerRoman"/>
      <w:lvlText w:val="%6."/>
      <w:lvlJc w:val="right"/>
      <w:pPr>
        <w:ind w:left="3961" w:hanging="180"/>
      </w:pPr>
    </w:lvl>
    <w:lvl w:ilvl="6" w:tplc="280A000F" w:tentative="1">
      <w:start w:val="1"/>
      <w:numFmt w:val="decimal"/>
      <w:lvlText w:val="%7."/>
      <w:lvlJc w:val="left"/>
      <w:pPr>
        <w:ind w:left="4681" w:hanging="360"/>
      </w:pPr>
    </w:lvl>
    <w:lvl w:ilvl="7" w:tplc="280A0019" w:tentative="1">
      <w:start w:val="1"/>
      <w:numFmt w:val="lowerLetter"/>
      <w:lvlText w:val="%8."/>
      <w:lvlJc w:val="left"/>
      <w:pPr>
        <w:ind w:left="5401" w:hanging="360"/>
      </w:pPr>
    </w:lvl>
    <w:lvl w:ilvl="8" w:tplc="280A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4" w15:restartNumberingAfterBreak="0">
    <w:nsid w:val="1C98369D"/>
    <w:multiLevelType w:val="hybridMultilevel"/>
    <w:tmpl w:val="EBBC3D2E"/>
    <w:lvl w:ilvl="0" w:tplc="6652ADE2">
      <w:start w:val="1"/>
      <w:numFmt w:val="bullet"/>
      <w:lvlText w:val="•"/>
      <w:lvlJc w:val="left"/>
      <w:pPr>
        <w:ind w:left="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3EC3D10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57E6A28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3A6EC16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7F02562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44AB168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DF67ED4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4AC6472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F103EF2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E874BF7"/>
    <w:multiLevelType w:val="hybridMultilevel"/>
    <w:tmpl w:val="09740B22"/>
    <w:lvl w:ilvl="0" w:tplc="6792B89A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626F01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958BDF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DDC4A9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F00CB8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D361AE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F8BD3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4F69F1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6A3DC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299531E"/>
    <w:multiLevelType w:val="hybridMultilevel"/>
    <w:tmpl w:val="FF18D712"/>
    <w:lvl w:ilvl="0" w:tplc="280A0001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7" w15:restartNumberingAfterBreak="0">
    <w:nsid w:val="360F2044"/>
    <w:multiLevelType w:val="hybridMultilevel"/>
    <w:tmpl w:val="173EE8CC"/>
    <w:lvl w:ilvl="0" w:tplc="7C6E1AC0">
      <w:numFmt w:val="bullet"/>
      <w:lvlText w:val=""/>
      <w:lvlJc w:val="left"/>
      <w:pPr>
        <w:ind w:left="572" w:hanging="360"/>
      </w:pPr>
      <w:rPr>
        <w:rFonts w:ascii="Calibri" w:eastAsia="Calibri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8" w15:restartNumberingAfterBreak="0">
    <w:nsid w:val="41911CFA"/>
    <w:multiLevelType w:val="hybridMultilevel"/>
    <w:tmpl w:val="68F85EE6"/>
    <w:lvl w:ilvl="0" w:tplc="7C6E1AC0">
      <w:numFmt w:val="bullet"/>
      <w:lvlText w:val=""/>
      <w:lvlJc w:val="left"/>
      <w:pPr>
        <w:ind w:left="466" w:hanging="360"/>
      </w:pPr>
      <w:rPr>
        <w:rFonts w:ascii="Calibri" w:eastAsia="Calibri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9" w15:restartNumberingAfterBreak="0">
    <w:nsid w:val="460D2CBD"/>
    <w:multiLevelType w:val="hybridMultilevel"/>
    <w:tmpl w:val="1D26B258"/>
    <w:lvl w:ilvl="0" w:tplc="7C6E1AC0">
      <w:numFmt w:val="bullet"/>
      <w:lvlText w:val=""/>
      <w:lvlJc w:val="left"/>
      <w:pPr>
        <w:ind w:left="572" w:hanging="360"/>
      </w:pPr>
      <w:rPr>
        <w:rFonts w:ascii="Calibri" w:eastAsia="Calibri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0" w15:restartNumberingAfterBreak="0">
    <w:nsid w:val="4E554CF3"/>
    <w:multiLevelType w:val="hybridMultilevel"/>
    <w:tmpl w:val="85A48BFE"/>
    <w:lvl w:ilvl="0" w:tplc="38D47412">
      <w:start w:val="1"/>
      <w:numFmt w:val="bullet"/>
      <w:lvlText w:val="•"/>
      <w:lvlJc w:val="left"/>
      <w:pPr>
        <w:ind w:left="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86A433E">
      <w:start w:val="1"/>
      <w:numFmt w:val="bullet"/>
      <w:lvlText w:val="o"/>
      <w:lvlJc w:val="left"/>
      <w:pPr>
        <w:ind w:left="12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B0A03CC">
      <w:start w:val="1"/>
      <w:numFmt w:val="bullet"/>
      <w:lvlText w:val="▪"/>
      <w:lvlJc w:val="left"/>
      <w:pPr>
        <w:ind w:left="19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0841462">
      <w:start w:val="1"/>
      <w:numFmt w:val="bullet"/>
      <w:lvlText w:val="•"/>
      <w:lvlJc w:val="left"/>
      <w:pPr>
        <w:ind w:left="26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210BD0A">
      <w:start w:val="1"/>
      <w:numFmt w:val="bullet"/>
      <w:lvlText w:val="o"/>
      <w:lvlJc w:val="left"/>
      <w:pPr>
        <w:ind w:left="33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7849BF2">
      <w:start w:val="1"/>
      <w:numFmt w:val="bullet"/>
      <w:lvlText w:val="▪"/>
      <w:lvlJc w:val="left"/>
      <w:pPr>
        <w:ind w:left="41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9D4C2EC">
      <w:start w:val="1"/>
      <w:numFmt w:val="bullet"/>
      <w:lvlText w:val="•"/>
      <w:lvlJc w:val="left"/>
      <w:pPr>
        <w:ind w:left="48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C4C1240">
      <w:start w:val="1"/>
      <w:numFmt w:val="bullet"/>
      <w:lvlText w:val="o"/>
      <w:lvlJc w:val="left"/>
      <w:pPr>
        <w:ind w:left="55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9E28C4C">
      <w:start w:val="1"/>
      <w:numFmt w:val="bullet"/>
      <w:lvlText w:val="▪"/>
      <w:lvlJc w:val="left"/>
      <w:pPr>
        <w:ind w:left="62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20F2680"/>
    <w:multiLevelType w:val="hybridMultilevel"/>
    <w:tmpl w:val="5B8099E2"/>
    <w:lvl w:ilvl="0" w:tplc="DC9E3F0E">
      <w:start w:val="1"/>
      <w:numFmt w:val="bullet"/>
      <w:lvlText w:val="•"/>
      <w:lvlJc w:val="left"/>
      <w:pPr>
        <w:ind w:left="2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B81504">
      <w:start w:val="1"/>
      <w:numFmt w:val="bullet"/>
      <w:lvlText w:val="o"/>
      <w:lvlJc w:val="left"/>
      <w:pPr>
        <w:ind w:left="1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F40ED62">
      <w:start w:val="1"/>
      <w:numFmt w:val="bullet"/>
      <w:lvlText w:val="▪"/>
      <w:lvlJc w:val="left"/>
      <w:pPr>
        <w:ind w:left="18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8C2E52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0CC7F4">
      <w:start w:val="1"/>
      <w:numFmt w:val="bullet"/>
      <w:lvlText w:val="o"/>
      <w:lvlJc w:val="left"/>
      <w:pPr>
        <w:ind w:left="33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043494">
      <w:start w:val="1"/>
      <w:numFmt w:val="bullet"/>
      <w:lvlText w:val="▪"/>
      <w:lvlJc w:val="left"/>
      <w:pPr>
        <w:ind w:left="40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0BC1E08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23ECA26">
      <w:start w:val="1"/>
      <w:numFmt w:val="bullet"/>
      <w:lvlText w:val="o"/>
      <w:lvlJc w:val="left"/>
      <w:pPr>
        <w:ind w:left="5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198F2F0">
      <w:start w:val="1"/>
      <w:numFmt w:val="bullet"/>
      <w:lvlText w:val="▪"/>
      <w:lvlJc w:val="left"/>
      <w:pPr>
        <w:ind w:left="6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67A0236"/>
    <w:multiLevelType w:val="hybridMultilevel"/>
    <w:tmpl w:val="2038551C"/>
    <w:lvl w:ilvl="0" w:tplc="7C6E1AC0">
      <w:numFmt w:val="bullet"/>
      <w:lvlText w:val=""/>
      <w:lvlJc w:val="left"/>
      <w:pPr>
        <w:ind w:left="572" w:hanging="360"/>
      </w:pPr>
      <w:rPr>
        <w:rFonts w:ascii="Calibri" w:eastAsia="Calibri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3" w15:restartNumberingAfterBreak="0">
    <w:nsid w:val="7BDF6464"/>
    <w:multiLevelType w:val="hybridMultilevel"/>
    <w:tmpl w:val="3626A724"/>
    <w:lvl w:ilvl="0" w:tplc="B65C8390">
      <w:start w:val="1"/>
      <w:numFmt w:val="bullet"/>
      <w:lvlText w:val="•"/>
      <w:lvlJc w:val="left"/>
      <w:pPr>
        <w:ind w:left="2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488F584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5BC269A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2144F96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93065DC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896651E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D743348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14060B8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9C05E02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38239835">
    <w:abstractNumId w:val="5"/>
  </w:num>
  <w:num w:numId="2" w16cid:durableId="1053189779">
    <w:abstractNumId w:val="10"/>
  </w:num>
  <w:num w:numId="3" w16cid:durableId="1142623994">
    <w:abstractNumId w:val="11"/>
  </w:num>
  <w:num w:numId="4" w16cid:durableId="2123956691">
    <w:abstractNumId w:val="0"/>
  </w:num>
  <w:num w:numId="5" w16cid:durableId="1577321021">
    <w:abstractNumId w:val="4"/>
  </w:num>
  <w:num w:numId="6" w16cid:durableId="38749451">
    <w:abstractNumId w:val="1"/>
  </w:num>
  <w:num w:numId="7" w16cid:durableId="759563185">
    <w:abstractNumId w:val="13"/>
  </w:num>
  <w:num w:numId="8" w16cid:durableId="544870374">
    <w:abstractNumId w:val="2"/>
  </w:num>
  <w:num w:numId="9" w16cid:durableId="179514785">
    <w:abstractNumId w:val="8"/>
  </w:num>
  <w:num w:numId="10" w16cid:durableId="849761206">
    <w:abstractNumId w:val="7"/>
  </w:num>
  <w:num w:numId="11" w16cid:durableId="234239547">
    <w:abstractNumId w:val="9"/>
  </w:num>
  <w:num w:numId="12" w16cid:durableId="1875269613">
    <w:abstractNumId w:val="12"/>
  </w:num>
  <w:num w:numId="13" w16cid:durableId="1642729348">
    <w:abstractNumId w:val="6"/>
  </w:num>
  <w:num w:numId="14" w16cid:durableId="20736494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C85"/>
    <w:rsid w:val="000D466D"/>
    <w:rsid w:val="002845C7"/>
    <w:rsid w:val="004A1C58"/>
    <w:rsid w:val="00847D98"/>
    <w:rsid w:val="009656BD"/>
    <w:rsid w:val="009F3630"/>
    <w:rsid w:val="00A92AA1"/>
    <w:rsid w:val="00BA24C1"/>
    <w:rsid w:val="00E23D47"/>
    <w:rsid w:val="00E56C85"/>
    <w:rsid w:val="00E72EC1"/>
    <w:rsid w:val="00F25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FF1DA91"/>
  <w15:docId w15:val="{3F0D1FAA-AEE0-4AC5-9B00-D36ADAC52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PE" w:eastAsia="es-P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E72E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488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Invitado</dc:creator>
  <cp:keywords/>
  <cp:lastModifiedBy>Rossmer</cp:lastModifiedBy>
  <cp:revision>4</cp:revision>
  <dcterms:created xsi:type="dcterms:W3CDTF">2026-06-04T17:01:00Z</dcterms:created>
  <dcterms:modified xsi:type="dcterms:W3CDTF">2026-06-05T17:33:00Z</dcterms:modified>
</cp:coreProperties>
</file>